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F679A" w14:textId="77777777" w:rsidR="001A24E3" w:rsidRPr="001A24E3" w:rsidRDefault="001A24E3" w:rsidP="001A24E3">
      <w:pPr>
        <w:shd w:val="clear" w:color="auto" w:fill="FFFFFF"/>
        <w:spacing w:before="270" w:after="270"/>
        <w:outlineLvl w:val="0"/>
        <w:rPr>
          <w:rFonts w:ascii="Arial" w:eastAsia="Times New Roman" w:hAnsi="Arial" w:cs="Arial"/>
          <w:b/>
          <w:bCs/>
          <w:caps/>
          <w:color w:val="007591"/>
          <w:kern w:val="36"/>
          <w:sz w:val="42"/>
          <w:szCs w:val="42"/>
          <w:lang w:eastAsia="lv-LV"/>
        </w:rPr>
      </w:pPr>
      <w:r w:rsidRPr="001A24E3">
        <w:rPr>
          <w:rFonts w:ascii="Arial" w:eastAsia="Times New Roman" w:hAnsi="Arial" w:cs="Arial"/>
          <w:b/>
          <w:bCs/>
          <w:caps/>
          <w:color w:val="007591"/>
          <w:kern w:val="36"/>
          <w:sz w:val="42"/>
          <w:szCs w:val="42"/>
          <w:lang w:eastAsia="lv-LV"/>
        </w:rPr>
        <w:t>INFORMĀCIJA PAR PAŠVALDĪBAS ĪPAŠUMIEM</w:t>
      </w:r>
    </w:p>
    <w:p w14:paraId="00599AFD" w14:textId="188A1316" w:rsidR="001A24E3" w:rsidRPr="001A24E3" w:rsidRDefault="001A24E3" w:rsidP="008B769B">
      <w:pPr>
        <w:shd w:val="clear" w:color="auto" w:fill="FFFFFF"/>
        <w:jc w:val="right"/>
        <w:rPr>
          <w:rFonts w:ascii="Arial" w:eastAsia="Times New Roman" w:hAnsi="Arial" w:cs="Arial"/>
          <w:color w:val="555555"/>
          <w:sz w:val="23"/>
          <w:szCs w:val="23"/>
          <w:lang w:eastAsia="lv-LV"/>
        </w:rPr>
      </w:pPr>
      <w:r w:rsidRPr="001A24E3">
        <w:rPr>
          <w:rFonts w:ascii="Arial" w:eastAsia="Times New Roman" w:hAnsi="Arial" w:cs="Arial"/>
          <w:color w:val="555555"/>
          <w:sz w:val="23"/>
          <w:szCs w:val="23"/>
          <w:lang w:eastAsia="lv-LV"/>
        </w:rPr>
        <w:t> </w:t>
      </w:r>
    </w:p>
    <w:p w14:paraId="089B801B" w14:textId="2907EE1E" w:rsidR="001A24E3" w:rsidRPr="001A24E3" w:rsidRDefault="001A24E3" w:rsidP="001A24E3">
      <w:pPr>
        <w:shd w:val="clear" w:color="auto" w:fill="FFFFFF"/>
        <w:rPr>
          <w:rFonts w:ascii="Arial" w:eastAsia="Times New Roman" w:hAnsi="Arial" w:cs="Arial"/>
          <w:color w:val="555555"/>
          <w:sz w:val="23"/>
          <w:szCs w:val="23"/>
          <w:lang w:eastAsia="lv-LV"/>
        </w:rPr>
      </w:pPr>
    </w:p>
    <w:p w14:paraId="508E3505" w14:textId="1DD9F783" w:rsidR="001A24E3" w:rsidRPr="001A24E3" w:rsidRDefault="001A24E3" w:rsidP="00DF51B0">
      <w:pPr>
        <w:shd w:val="clear" w:color="auto" w:fill="FFFFFF"/>
        <w:spacing w:before="180" w:after="180"/>
        <w:jc w:val="both"/>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IZNOMĀ: </w:t>
      </w:r>
      <w:r w:rsidR="00DF51B0" w:rsidRPr="00DF51B0">
        <w:rPr>
          <w:rFonts w:ascii="Arial" w:eastAsia="Times New Roman" w:hAnsi="Arial" w:cs="Arial"/>
          <w:color w:val="555555"/>
          <w:sz w:val="23"/>
          <w:szCs w:val="23"/>
          <w:lang w:eastAsia="lv-LV"/>
        </w:rPr>
        <w:t>Neapdzīvojamās telpas ar kopējo platību  42.1 m2, kas telpu grupas eksplikācijā apzīmētas ar Nr.98 un 99 (telpu grupas 001 daļa)</w:t>
      </w:r>
      <w:r w:rsidRPr="001A24E3">
        <w:rPr>
          <w:rFonts w:ascii="Arial" w:eastAsia="Times New Roman" w:hAnsi="Arial" w:cs="Arial"/>
          <w:color w:val="555555"/>
          <w:sz w:val="23"/>
          <w:szCs w:val="23"/>
          <w:lang w:eastAsia="lv-LV"/>
        </w:rPr>
        <w:t xml:space="preserve"> </w:t>
      </w:r>
      <w:r w:rsidR="00DF51B0">
        <w:rPr>
          <w:rFonts w:ascii="Arial" w:eastAsia="Times New Roman" w:hAnsi="Arial" w:cs="Arial"/>
          <w:color w:val="555555"/>
          <w:sz w:val="23"/>
          <w:szCs w:val="23"/>
          <w:lang w:eastAsia="lv-LV"/>
        </w:rPr>
        <w:t>Stacijas</w:t>
      </w:r>
      <w:r w:rsidRPr="001A24E3">
        <w:rPr>
          <w:rFonts w:ascii="Arial" w:eastAsia="Times New Roman" w:hAnsi="Arial" w:cs="Arial"/>
          <w:color w:val="555555"/>
          <w:sz w:val="23"/>
          <w:szCs w:val="23"/>
          <w:lang w:eastAsia="lv-LV"/>
        </w:rPr>
        <w:t xml:space="preserve"> ielā 4</w:t>
      </w:r>
      <w:r w:rsidR="00DF51B0">
        <w:rPr>
          <w:rFonts w:ascii="Arial" w:eastAsia="Times New Roman" w:hAnsi="Arial" w:cs="Arial"/>
          <w:color w:val="555555"/>
          <w:sz w:val="23"/>
          <w:szCs w:val="23"/>
          <w:lang w:eastAsia="lv-LV"/>
        </w:rPr>
        <w:t>5a</w:t>
      </w:r>
      <w:r w:rsidRPr="001A24E3">
        <w:rPr>
          <w:rFonts w:ascii="Arial" w:eastAsia="Times New Roman" w:hAnsi="Arial" w:cs="Arial"/>
          <w:color w:val="555555"/>
          <w:sz w:val="23"/>
          <w:szCs w:val="23"/>
          <w:lang w:eastAsia="lv-LV"/>
        </w:rPr>
        <w:t>, Daugavpilī.</w:t>
      </w:r>
    </w:p>
    <w:p w14:paraId="3D2D0254" w14:textId="77777777" w:rsidR="001A24E3" w:rsidRPr="001A24E3" w:rsidRDefault="001A24E3" w:rsidP="00DF51B0">
      <w:pPr>
        <w:shd w:val="clear" w:color="auto" w:fill="FFFFFF"/>
        <w:spacing w:before="180" w:after="180"/>
        <w:jc w:val="both"/>
        <w:rPr>
          <w:rFonts w:ascii="Arial" w:eastAsia="Times New Roman" w:hAnsi="Arial" w:cs="Arial"/>
          <w:color w:val="555555"/>
          <w:sz w:val="23"/>
          <w:szCs w:val="23"/>
          <w:lang w:eastAsia="lv-LV"/>
        </w:rPr>
      </w:pPr>
      <w:r w:rsidRPr="001A24E3">
        <w:rPr>
          <w:rFonts w:ascii="Arial" w:eastAsia="Times New Roman" w:hAnsi="Arial" w:cs="Arial"/>
          <w:color w:val="555555"/>
          <w:sz w:val="23"/>
          <w:szCs w:val="23"/>
          <w:lang w:eastAsia="lv-LV"/>
        </w:rPr>
        <w:t>Neapdzīvojamo telpu nomas maksa tiks noteikta saskaņā ar LR MK 2018.gada 20.februāra noteikumiem Nr.97 “Publiskas personas mantas iznomāšanas noteikumi”. Papildus neapdzīvojamo telpu nomas maksai jāmaksā komunālos maksājumus, nekustamā īpašuma nodokli un zemes nomas maksu.</w:t>
      </w:r>
    </w:p>
    <w:p w14:paraId="02BF1E12" w14:textId="77777777" w:rsidR="001A24E3" w:rsidRPr="001A24E3" w:rsidRDefault="001A24E3" w:rsidP="001A24E3">
      <w:pPr>
        <w:shd w:val="clear" w:color="auto" w:fill="FFFFFF"/>
        <w:spacing w:before="100" w:beforeAutospacing="1" w:after="100" w:afterAutospacing="1"/>
        <w:outlineLvl w:val="1"/>
        <w:rPr>
          <w:rFonts w:ascii="Arial" w:eastAsia="Times New Roman" w:hAnsi="Arial" w:cs="Arial"/>
          <w:b/>
          <w:bCs/>
          <w:caps/>
          <w:color w:val="007591"/>
          <w:sz w:val="33"/>
          <w:szCs w:val="33"/>
          <w:lang w:eastAsia="lv-LV"/>
        </w:rPr>
      </w:pPr>
      <w:r w:rsidRPr="001A24E3">
        <w:rPr>
          <w:rFonts w:ascii="Arial" w:eastAsia="Times New Roman" w:hAnsi="Arial" w:cs="Arial"/>
          <w:b/>
          <w:bCs/>
          <w:caps/>
          <w:color w:val="007591"/>
          <w:sz w:val="33"/>
          <w:szCs w:val="33"/>
          <w:lang w:eastAsia="lv-LV"/>
        </w:rPr>
        <w:t>KOPĒJĀ INFORMĀCIJA</w:t>
      </w:r>
    </w:p>
    <w:p w14:paraId="78F14BF0" w14:textId="77777777"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Tips:</w:t>
      </w:r>
      <w:r w:rsidRPr="001A24E3">
        <w:rPr>
          <w:rFonts w:ascii="Arial" w:eastAsia="Times New Roman" w:hAnsi="Arial" w:cs="Arial"/>
          <w:color w:val="555555"/>
          <w:sz w:val="23"/>
          <w:szCs w:val="23"/>
          <w:lang w:eastAsia="lv-LV"/>
        </w:rPr>
        <w:t> Brīvie objekti</w:t>
      </w:r>
    </w:p>
    <w:p w14:paraId="5BFB2741" w14:textId="77777777"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Objekts:</w:t>
      </w:r>
      <w:r w:rsidRPr="001A24E3">
        <w:rPr>
          <w:rFonts w:ascii="Arial" w:eastAsia="Times New Roman" w:hAnsi="Arial" w:cs="Arial"/>
          <w:color w:val="555555"/>
          <w:sz w:val="23"/>
          <w:szCs w:val="23"/>
          <w:lang w:eastAsia="lv-LV"/>
        </w:rPr>
        <w:t> Būve</w:t>
      </w:r>
    </w:p>
    <w:p w14:paraId="2E8459E2" w14:textId="77777777" w:rsidR="00DF51B0" w:rsidRDefault="001A24E3" w:rsidP="0097307C">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DF51B0">
        <w:rPr>
          <w:rFonts w:ascii="Arial" w:eastAsia="Times New Roman" w:hAnsi="Arial" w:cs="Arial"/>
          <w:b/>
          <w:bCs/>
          <w:color w:val="555555"/>
          <w:sz w:val="23"/>
          <w:szCs w:val="23"/>
          <w:lang w:eastAsia="lv-LV"/>
        </w:rPr>
        <w:t>Adrese:</w:t>
      </w:r>
      <w:r w:rsidRPr="00DF51B0">
        <w:rPr>
          <w:rFonts w:ascii="Arial" w:eastAsia="Times New Roman" w:hAnsi="Arial" w:cs="Arial"/>
          <w:color w:val="555555"/>
          <w:sz w:val="23"/>
          <w:szCs w:val="23"/>
          <w:lang w:eastAsia="lv-LV"/>
        </w:rPr>
        <w:t> </w:t>
      </w:r>
      <w:r w:rsidR="00DF51B0" w:rsidRPr="00DF51B0">
        <w:rPr>
          <w:rFonts w:ascii="Arial" w:eastAsia="Times New Roman" w:hAnsi="Arial" w:cs="Arial"/>
          <w:color w:val="555555"/>
          <w:sz w:val="23"/>
          <w:szCs w:val="23"/>
          <w:lang w:eastAsia="lv-LV"/>
        </w:rPr>
        <w:t xml:space="preserve">Stacijas ielā 45a, Daugavpilī </w:t>
      </w:r>
    </w:p>
    <w:p w14:paraId="6C64A945" w14:textId="77777777" w:rsidR="00DF51B0" w:rsidRDefault="001A24E3" w:rsidP="00533A4F">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DF51B0">
        <w:rPr>
          <w:rFonts w:ascii="Arial" w:eastAsia="Times New Roman" w:hAnsi="Arial" w:cs="Arial"/>
          <w:b/>
          <w:bCs/>
          <w:color w:val="555555"/>
          <w:sz w:val="23"/>
          <w:szCs w:val="23"/>
          <w:lang w:eastAsia="lv-LV"/>
        </w:rPr>
        <w:t xml:space="preserve">Kadastra </w:t>
      </w:r>
      <w:proofErr w:type="spellStart"/>
      <w:r w:rsidRPr="00DF51B0">
        <w:rPr>
          <w:rFonts w:ascii="Arial" w:eastAsia="Times New Roman" w:hAnsi="Arial" w:cs="Arial"/>
          <w:b/>
          <w:bCs/>
          <w:color w:val="555555"/>
          <w:sz w:val="23"/>
          <w:szCs w:val="23"/>
          <w:lang w:eastAsia="lv-LV"/>
        </w:rPr>
        <w:t>Nr</w:t>
      </w:r>
      <w:proofErr w:type="spellEnd"/>
      <w:r w:rsidRPr="00DF51B0">
        <w:rPr>
          <w:rFonts w:ascii="Arial" w:eastAsia="Times New Roman" w:hAnsi="Arial" w:cs="Arial"/>
          <w:b/>
          <w:bCs/>
          <w:color w:val="555555"/>
          <w:sz w:val="23"/>
          <w:szCs w:val="23"/>
          <w:lang w:eastAsia="lv-LV"/>
        </w:rPr>
        <w:t>:</w:t>
      </w:r>
      <w:r w:rsidRPr="00DF51B0">
        <w:rPr>
          <w:rFonts w:ascii="Arial" w:eastAsia="Times New Roman" w:hAnsi="Arial" w:cs="Arial"/>
          <w:color w:val="555555"/>
          <w:sz w:val="23"/>
          <w:szCs w:val="23"/>
          <w:lang w:eastAsia="lv-LV"/>
        </w:rPr>
        <w:t> </w:t>
      </w:r>
      <w:r w:rsidR="00DF51B0" w:rsidRPr="00DF51B0">
        <w:rPr>
          <w:rFonts w:ascii="Arial" w:eastAsia="Times New Roman" w:hAnsi="Arial" w:cs="Arial"/>
          <w:color w:val="555555"/>
          <w:sz w:val="23"/>
          <w:szCs w:val="23"/>
          <w:lang w:eastAsia="lv-LV"/>
        </w:rPr>
        <w:t xml:space="preserve">0500 001 6502 </w:t>
      </w:r>
    </w:p>
    <w:p w14:paraId="0D391F08" w14:textId="4D9BAFED" w:rsidR="001A24E3" w:rsidRPr="00DF51B0" w:rsidRDefault="001A24E3" w:rsidP="00533A4F">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DF51B0">
        <w:rPr>
          <w:rFonts w:ascii="Arial" w:eastAsia="Times New Roman" w:hAnsi="Arial" w:cs="Arial"/>
          <w:b/>
          <w:bCs/>
          <w:color w:val="555555"/>
          <w:sz w:val="23"/>
          <w:szCs w:val="23"/>
          <w:lang w:eastAsia="lv-LV"/>
        </w:rPr>
        <w:t>Iznomātājs:</w:t>
      </w:r>
      <w:r w:rsidRPr="00DF51B0">
        <w:rPr>
          <w:rFonts w:ascii="Arial" w:eastAsia="Times New Roman" w:hAnsi="Arial" w:cs="Arial"/>
          <w:color w:val="555555"/>
          <w:sz w:val="23"/>
          <w:szCs w:val="23"/>
          <w:lang w:eastAsia="lv-LV"/>
        </w:rPr>
        <w:t> SIA "</w:t>
      </w:r>
      <w:r w:rsidR="00DF51B0">
        <w:rPr>
          <w:rFonts w:ascii="Arial" w:eastAsia="Times New Roman" w:hAnsi="Arial" w:cs="Arial"/>
          <w:color w:val="555555"/>
          <w:sz w:val="23"/>
          <w:szCs w:val="23"/>
          <w:lang w:eastAsia="lv-LV"/>
        </w:rPr>
        <w:t>Daugavpils Olimpiskais centrs</w:t>
      </w:r>
      <w:r w:rsidRPr="00DF51B0">
        <w:rPr>
          <w:rFonts w:ascii="Arial" w:eastAsia="Times New Roman" w:hAnsi="Arial" w:cs="Arial"/>
          <w:color w:val="555555"/>
          <w:sz w:val="23"/>
          <w:szCs w:val="23"/>
          <w:lang w:eastAsia="lv-LV"/>
        </w:rPr>
        <w:t>"</w:t>
      </w:r>
    </w:p>
    <w:p w14:paraId="6368300C" w14:textId="5C37748B"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Platība, m2:</w:t>
      </w:r>
      <w:r w:rsidRPr="001A24E3">
        <w:rPr>
          <w:rFonts w:ascii="Arial" w:eastAsia="Times New Roman" w:hAnsi="Arial" w:cs="Arial"/>
          <w:color w:val="555555"/>
          <w:sz w:val="23"/>
          <w:szCs w:val="23"/>
          <w:lang w:eastAsia="lv-LV"/>
        </w:rPr>
        <w:t> 4</w:t>
      </w:r>
      <w:r w:rsidR="00DF51B0">
        <w:rPr>
          <w:rFonts w:ascii="Arial" w:eastAsia="Times New Roman" w:hAnsi="Arial" w:cs="Arial"/>
          <w:color w:val="555555"/>
          <w:sz w:val="23"/>
          <w:szCs w:val="23"/>
          <w:lang w:eastAsia="lv-LV"/>
        </w:rPr>
        <w:t>2.1</w:t>
      </w:r>
    </w:p>
    <w:p w14:paraId="2F083AC4" w14:textId="77777777"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Cena:</w:t>
      </w:r>
      <w:r w:rsidRPr="001A24E3">
        <w:rPr>
          <w:rFonts w:ascii="Arial" w:eastAsia="Times New Roman" w:hAnsi="Arial" w:cs="Arial"/>
          <w:color w:val="555555"/>
          <w:sz w:val="23"/>
          <w:szCs w:val="23"/>
          <w:lang w:eastAsia="lv-LV"/>
        </w:rPr>
        <w:t> </w:t>
      </w:r>
      <w:proofErr w:type="spellStart"/>
      <w:r w:rsidRPr="001A24E3">
        <w:rPr>
          <w:rFonts w:ascii="Arial" w:eastAsia="Times New Roman" w:hAnsi="Arial" w:cs="Arial"/>
          <w:color w:val="555555"/>
          <w:sz w:val="23"/>
          <w:szCs w:val="23"/>
          <w:lang w:eastAsia="lv-LV"/>
        </w:rPr>
        <w:t>Eur</w:t>
      </w:r>
      <w:proofErr w:type="spellEnd"/>
      <w:r w:rsidRPr="001A24E3">
        <w:rPr>
          <w:rFonts w:ascii="Arial" w:eastAsia="Times New Roman" w:hAnsi="Arial" w:cs="Arial"/>
          <w:color w:val="555555"/>
          <w:sz w:val="23"/>
          <w:szCs w:val="23"/>
          <w:lang w:eastAsia="lv-LV"/>
        </w:rPr>
        <w:t>/</w:t>
      </w:r>
      <w:proofErr w:type="spellStart"/>
      <w:r w:rsidRPr="001A24E3">
        <w:rPr>
          <w:rFonts w:ascii="Arial" w:eastAsia="Times New Roman" w:hAnsi="Arial" w:cs="Arial"/>
          <w:color w:val="555555"/>
          <w:sz w:val="23"/>
          <w:szCs w:val="23"/>
          <w:lang w:eastAsia="lv-LV"/>
        </w:rPr>
        <w:t>Mēn</w:t>
      </w:r>
      <w:proofErr w:type="spellEnd"/>
      <w:r w:rsidRPr="001A24E3">
        <w:rPr>
          <w:rFonts w:ascii="Arial" w:eastAsia="Times New Roman" w:hAnsi="Arial" w:cs="Arial"/>
          <w:color w:val="555555"/>
          <w:sz w:val="23"/>
          <w:szCs w:val="23"/>
          <w:lang w:eastAsia="lv-LV"/>
        </w:rPr>
        <w:t>.</w:t>
      </w:r>
    </w:p>
    <w:p w14:paraId="69C33516" w14:textId="77777777"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Pieteikties līdz:</w:t>
      </w:r>
      <w:r w:rsidRPr="001A24E3">
        <w:rPr>
          <w:rFonts w:ascii="Arial" w:eastAsia="Times New Roman" w:hAnsi="Arial" w:cs="Arial"/>
          <w:color w:val="555555"/>
          <w:sz w:val="23"/>
          <w:szCs w:val="23"/>
          <w:lang w:eastAsia="lv-LV"/>
        </w:rPr>
        <w:t> 31.12.2022</w:t>
      </w:r>
    </w:p>
    <w:p w14:paraId="00D87C91" w14:textId="70EFBCFC"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Objekta apskates vieta un laiks:</w:t>
      </w:r>
      <w:r w:rsidRPr="001A24E3">
        <w:rPr>
          <w:rFonts w:ascii="Arial" w:eastAsia="Times New Roman" w:hAnsi="Arial" w:cs="Arial"/>
          <w:color w:val="555555"/>
          <w:sz w:val="23"/>
          <w:szCs w:val="23"/>
          <w:lang w:eastAsia="lv-LV"/>
        </w:rPr>
        <w:t xml:space="preserve"> Iepriekš vienojoties pa tālruni </w:t>
      </w:r>
      <w:r w:rsidR="00DF51B0" w:rsidRPr="00DF51B0">
        <w:rPr>
          <w:rFonts w:ascii="Arial" w:eastAsia="Times New Roman" w:hAnsi="Arial" w:cs="Arial"/>
          <w:color w:val="555555"/>
          <w:sz w:val="23"/>
          <w:szCs w:val="23"/>
          <w:lang w:eastAsia="lv-LV"/>
        </w:rPr>
        <w:t xml:space="preserve">65407191 vai 29339959 </w:t>
      </w:r>
      <w:r w:rsidRPr="001A24E3">
        <w:rPr>
          <w:rFonts w:ascii="Arial" w:eastAsia="Times New Roman" w:hAnsi="Arial" w:cs="Arial"/>
          <w:color w:val="555555"/>
          <w:sz w:val="23"/>
          <w:szCs w:val="23"/>
          <w:lang w:eastAsia="lv-LV"/>
        </w:rPr>
        <w:t>(</w:t>
      </w:r>
      <w:r w:rsidR="00DF51B0">
        <w:rPr>
          <w:rFonts w:ascii="Arial" w:eastAsia="Times New Roman" w:hAnsi="Arial" w:cs="Arial"/>
          <w:color w:val="555555"/>
          <w:sz w:val="23"/>
          <w:szCs w:val="23"/>
          <w:lang w:eastAsia="lv-LV"/>
        </w:rPr>
        <w:t>Daugavpils Ledus halle</w:t>
      </w:r>
      <w:r w:rsidRPr="001A24E3">
        <w:rPr>
          <w:rFonts w:ascii="Arial" w:eastAsia="Times New Roman" w:hAnsi="Arial" w:cs="Arial"/>
          <w:color w:val="555555"/>
          <w:sz w:val="23"/>
          <w:szCs w:val="23"/>
          <w:lang w:eastAsia="lv-LV"/>
        </w:rPr>
        <w:t>)</w:t>
      </w:r>
    </w:p>
    <w:p w14:paraId="3947C3F4" w14:textId="77777777" w:rsidR="00DF51B0" w:rsidRDefault="001A24E3" w:rsidP="00E96A85">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DF51B0">
        <w:rPr>
          <w:rFonts w:ascii="Arial" w:eastAsia="Times New Roman" w:hAnsi="Arial" w:cs="Arial"/>
          <w:b/>
          <w:bCs/>
          <w:color w:val="555555"/>
          <w:sz w:val="23"/>
          <w:szCs w:val="23"/>
          <w:lang w:eastAsia="lv-LV"/>
        </w:rPr>
        <w:t>Lietošanas mērķis:</w:t>
      </w:r>
      <w:r w:rsidRPr="00DF51B0">
        <w:rPr>
          <w:rFonts w:ascii="Arial" w:eastAsia="Times New Roman" w:hAnsi="Arial" w:cs="Arial"/>
          <w:color w:val="555555"/>
          <w:sz w:val="23"/>
          <w:szCs w:val="23"/>
          <w:lang w:eastAsia="lv-LV"/>
        </w:rPr>
        <w:t> </w:t>
      </w:r>
      <w:r w:rsidR="00DF51B0" w:rsidRPr="00DF51B0">
        <w:rPr>
          <w:rFonts w:ascii="Arial" w:eastAsia="Times New Roman" w:hAnsi="Arial" w:cs="Arial"/>
          <w:color w:val="555555"/>
          <w:sz w:val="23"/>
          <w:szCs w:val="23"/>
          <w:lang w:eastAsia="lv-LV"/>
        </w:rPr>
        <w:t>komercdarbība (veikals)</w:t>
      </w:r>
    </w:p>
    <w:p w14:paraId="11577F69" w14:textId="40DC0B28" w:rsidR="001A24E3" w:rsidRPr="00DF51B0" w:rsidRDefault="001A24E3" w:rsidP="00E96A85">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DF51B0">
        <w:rPr>
          <w:rFonts w:ascii="Arial" w:eastAsia="Times New Roman" w:hAnsi="Arial" w:cs="Arial"/>
          <w:b/>
          <w:bCs/>
          <w:color w:val="555555"/>
          <w:sz w:val="23"/>
          <w:szCs w:val="23"/>
          <w:lang w:eastAsia="lv-LV"/>
        </w:rPr>
        <w:t>Kontakti:</w:t>
      </w:r>
      <w:r w:rsidRPr="00DF51B0">
        <w:rPr>
          <w:rFonts w:ascii="Arial" w:eastAsia="Times New Roman" w:hAnsi="Arial" w:cs="Arial"/>
          <w:color w:val="555555"/>
          <w:sz w:val="23"/>
          <w:szCs w:val="23"/>
          <w:lang w:eastAsia="lv-LV"/>
        </w:rPr>
        <w:t> </w:t>
      </w:r>
      <w:r w:rsidR="00DF51B0">
        <w:rPr>
          <w:rFonts w:ascii="Arial" w:eastAsia="Times New Roman" w:hAnsi="Arial" w:cs="Arial"/>
          <w:color w:val="555555"/>
          <w:sz w:val="23"/>
          <w:szCs w:val="23"/>
          <w:lang w:eastAsia="lv-LV"/>
        </w:rPr>
        <w:t xml:space="preserve">SIA “Daugavpils Olimpiskais centrs” </w:t>
      </w:r>
      <w:r w:rsidRPr="00DF51B0">
        <w:rPr>
          <w:rFonts w:ascii="Arial" w:eastAsia="Times New Roman" w:hAnsi="Arial" w:cs="Arial"/>
          <w:color w:val="555555"/>
          <w:sz w:val="23"/>
          <w:szCs w:val="23"/>
          <w:lang w:eastAsia="lv-LV"/>
        </w:rPr>
        <w:t xml:space="preserve">654 </w:t>
      </w:r>
      <w:r w:rsidR="00DF51B0">
        <w:rPr>
          <w:rFonts w:ascii="Arial" w:eastAsia="Times New Roman" w:hAnsi="Arial" w:cs="Arial"/>
          <w:color w:val="555555"/>
          <w:sz w:val="23"/>
          <w:szCs w:val="23"/>
          <w:lang w:eastAsia="lv-LV"/>
        </w:rPr>
        <w:t>22263</w:t>
      </w:r>
    </w:p>
    <w:p w14:paraId="64BF8C10" w14:textId="77777777" w:rsidR="001A24E3" w:rsidRPr="001A24E3" w:rsidRDefault="001A24E3" w:rsidP="001A24E3">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1A24E3">
        <w:rPr>
          <w:rFonts w:ascii="Arial" w:eastAsia="Times New Roman" w:hAnsi="Arial" w:cs="Arial"/>
          <w:b/>
          <w:bCs/>
          <w:color w:val="555555"/>
          <w:sz w:val="23"/>
          <w:szCs w:val="23"/>
          <w:lang w:eastAsia="lv-LV"/>
        </w:rPr>
        <w:t>Veids:</w:t>
      </w:r>
      <w:r w:rsidRPr="001A24E3">
        <w:rPr>
          <w:rFonts w:ascii="Arial" w:eastAsia="Times New Roman" w:hAnsi="Arial" w:cs="Arial"/>
          <w:color w:val="555555"/>
          <w:sz w:val="23"/>
          <w:szCs w:val="23"/>
          <w:lang w:eastAsia="lv-LV"/>
        </w:rPr>
        <w:t> Noma</w:t>
      </w:r>
    </w:p>
    <w:p w14:paraId="236D2AC0" w14:textId="42B7FD56" w:rsidR="00107463" w:rsidRDefault="00107463"/>
    <w:p w14:paraId="277EAEED" w14:textId="67D1EB65" w:rsidR="005F7F76" w:rsidRDefault="005F7F76">
      <w:r>
        <w:br w:type="page"/>
      </w:r>
    </w:p>
    <w:p w14:paraId="71AAA38E" w14:textId="77777777" w:rsidR="005F7F76" w:rsidRPr="005F7F76" w:rsidRDefault="005F7F76" w:rsidP="005F7F76">
      <w:pPr>
        <w:shd w:val="clear" w:color="auto" w:fill="FFFFFF"/>
        <w:spacing w:before="270" w:after="270"/>
        <w:outlineLvl w:val="0"/>
        <w:rPr>
          <w:rFonts w:ascii="Arial" w:eastAsia="Times New Roman" w:hAnsi="Arial" w:cs="Arial"/>
          <w:b/>
          <w:bCs/>
          <w:caps/>
          <w:color w:val="007591"/>
          <w:kern w:val="36"/>
          <w:sz w:val="42"/>
          <w:szCs w:val="42"/>
          <w:lang w:eastAsia="lv-LV"/>
        </w:rPr>
      </w:pPr>
      <w:r w:rsidRPr="005F7F76">
        <w:rPr>
          <w:rFonts w:ascii="Arial" w:eastAsia="Times New Roman" w:hAnsi="Arial" w:cs="Arial"/>
          <w:b/>
          <w:bCs/>
          <w:caps/>
          <w:color w:val="007591"/>
          <w:kern w:val="36"/>
          <w:sz w:val="42"/>
          <w:szCs w:val="42"/>
          <w:lang w:eastAsia="lv-LV"/>
        </w:rPr>
        <w:lastRenderedPageBreak/>
        <w:t>INFORMĀCIJA PAR PAŠVALDĪBAS ĪPAŠUMIEM</w:t>
      </w:r>
    </w:p>
    <w:p w14:paraId="3A517101" w14:textId="77777777" w:rsidR="005F7F76" w:rsidRPr="005F7F76" w:rsidRDefault="005F7F76" w:rsidP="005F7F76">
      <w:pPr>
        <w:shd w:val="clear" w:color="auto" w:fill="FFFFFF"/>
        <w:jc w:val="right"/>
        <w:rPr>
          <w:rFonts w:ascii="Arial" w:eastAsia="Times New Roman" w:hAnsi="Arial" w:cs="Arial"/>
          <w:color w:val="555555"/>
          <w:sz w:val="23"/>
          <w:szCs w:val="23"/>
          <w:lang w:eastAsia="lv-LV"/>
        </w:rPr>
      </w:pPr>
      <w:r w:rsidRPr="005F7F76">
        <w:rPr>
          <w:rFonts w:ascii="Arial" w:eastAsia="Times New Roman" w:hAnsi="Arial" w:cs="Arial"/>
          <w:color w:val="555555"/>
          <w:sz w:val="23"/>
          <w:szCs w:val="23"/>
          <w:lang w:eastAsia="lv-LV"/>
        </w:rPr>
        <w:t> </w:t>
      </w:r>
    </w:p>
    <w:p w14:paraId="6168F4EC" w14:textId="77777777" w:rsidR="005F7F76" w:rsidRPr="005F7F76" w:rsidRDefault="005F7F76" w:rsidP="005F7F76">
      <w:pPr>
        <w:shd w:val="clear" w:color="auto" w:fill="FFFFFF"/>
        <w:rPr>
          <w:rFonts w:ascii="Arial" w:eastAsia="Times New Roman" w:hAnsi="Arial" w:cs="Arial"/>
          <w:color w:val="555555"/>
          <w:sz w:val="23"/>
          <w:szCs w:val="23"/>
          <w:lang w:eastAsia="lv-LV"/>
        </w:rPr>
      </w:pPr>
    </w:p>
    <w:p w14:paraId="2CBD4A21" w14:textId="22480D51" w:rsidR="005F7F76" w:rsidRPr="005F7F76" w:rsidRDefault="005F7F76" w:rsidP="005F7F76">
      <w:pPr>
        <w:shd w:val="clear" w:color="auto" w:fill="FFFFFF"/>
        <w:spacing w:before="180" w:after="180"/>
        <w:jc w:val="both"/>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IZNOMĀ: </w:t>
      </w:r>
      <w:r w:rsidRPr="005F7F76">
        <w:rPr>
          <w:rFonts w:ascii="Arial" w:eastAsia="Times New Roman" w:hAnsi="Arial" w:cs="Arial"/>
          <w:color w:val="555555"/>
          <w:sz w:val="23"/>
          <w:szCs w:val="23"/>
          <w:lang w:eastAsia="lv-LV"/>
        </w:rPr>
        <w:t>Neapdzīvojamās telpas ar kopējo platību  25.6 m2, kas telpu grupas eksplikācijā apzīmēta ar Nr.28 (telpu grupas 001 daļa)</w:t>
      </w:r>
      <w:r>
        <w:rPr>
          <w:rFonts w:ascii="Arial" w:eastAsia="Times New Roman" w:hAnsi="Arial" w:cs="Arial"/>
          <w:color w:val="555555"/>
          <w:sz w:val="23"/>
          <w:szCs w:val="23"/>
          <w:lang w:eastAsia="lv-LV"/>
        </w:rPr>
        <w:t xml:space="preserve">. </w:t>
      </w:r>
      <w:r w:rsidRPr="005F7F76">
        <w:rPr>
          <w:rFonts w:ascii="Arial" w:eastAsia="Times New Roman" w:hAnsi="Arial" w:cs="Arial"/>
          <w:color w:val="555555"/>
          <w:sz w:val="23"/>
          <w:szCs w:val="23"/>
          <w:lang w:eastAsia="lv-LV"/>
        </w:rPr>
        <w:t>Neapdzīvojamo telpu nomas maksa tiks noteikta saskaņā ar LR MK 2018.gada 20.februāra noteikumiem Nr.97 “Publiskas personas mantas iznomāšanas noteikumi”. Papildus neapdzīvojamo telpu nomas maksai jāmaksā komunālos maksājumus, nekustamā īpašuma nodokli un zemes nomas maksu.</w:t>
      </w:r>
    </w:p>
    <w:p w14:paraId="74D19BEB" w14:textId="77777777" w:rsidR="005F7F76" w:rsidRPr="005F7F76" w:rsidRDefault="005F7F76" w:rsidP="005F7F76">
      <w:pPr>
        <w:shd w:val="clear" w:color="auto" w:fill="FFFFFF"/>
        <w:spacing w:before="100" w:beforeAutospacing="1" w:after="100" w:afterAutospacing="1"/>
        <w:outlineLvl w:val="1"/>
        <w:rPr>
          <w:rFonts w:ascii="Arial" w:eastAsia="Times New Roman" w:hAnsi="Arial" w:cs="Arial"/>
          <w:b/>
          <w:bCs/>
          <w:caps/>
          <w:color w:val="007591"/>
          <w:sz w:val="33"/>
          <w:szCs w:val="33"/>
          <w:lang w:eastAsia="lv-LV"/>
        </w:rPr>
      </w:pPr>
      <w:r w:rsidRPr="005F7F76">
        <w:rPr>
          <w:rFonts w:ascii="Arial" w:eastAsia="Times New Roman" w:hAnsi="Arial" w:cs="Arial"/>
          <w:b/>
          <w:bCs/>
          <w:caps/>
          <w:color w:val="007591"/>
          <w:sz w:val="33"/>
          <w:szCs w:val="33"/>
          <w:lang w:eastAsia="lv-LV"/>
        </w:rPr>
        <w:t>KOPĒJĀ INFORMĀCIJA</w:t>
      </w:r>
    </w:p>
    <w:p w14:paraId="28576E99"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Tips:</w:t>
      </w:r>
      <w:r w:rsidRPr="005F7F76">
        <w:rPr>
          <w:rFonts w:ascii="Arial" w:eastAsia="Times New Roman" w:hAnsi="Arial" w:cs="Arial"/>
          <w:color w:val="555555"/>
          <w:sz w:val="23"/>
          <w:szCs w:val="23"/>
          <w:lang w:eastAsia="lv-LV"/>
        </w:rPr>
        <w:t> Brīvie objekti</w:t>
      </w:r>
    </w:p>
    <w:p w14:paraId="3D3AB089"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Objekts:</w:t>
      </w:r>
      <w:r w:rsidRPr="005F7F76">
        <w:rPr>
          <w:rFonts w:ascii="Arial" w:eastAsia="Times New Roman" w:hAnsi="Arial" w:cs="Arial"/>
          <w:color w:val="555555"/>
          <w:sz w:val="23"/>
          <w:szCs w:val="23"/>
          <w:lang w:eastAsia="lv-LV"/>
        </w:rPr>
        <w:t> Būve</w:t>
      </w:r>
    </w:p>
    <w:p w14:paraId="0F934027"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Adrese:</w:t>
      </w:r>
      <w:r w:rsidRPr="005F7F76">
        <w:rPr>
          <w:rFonts w:ascii="Arial" w:eastAsia="Times New Roman" w:hAnsi="Arial" w:cs="Arial"/>
          <w:color w:val="555555"/>
          <w:sz w:val="23"/>
          <w:szCs w:val="23"/>
          <w:lang w:eastAsia="lv-LV"/>
        </w:rPr>
        <w:t xml:space="preserve"> Stacijas ielā 45a, Daugavpilī </w:t>
      </w:r>
    </w:p>
    <w:p w14:paraId="1F10DD7B"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 xml:space="preserve">Kadastra </w:t>
      </w:r>
      <w:proofErr w:type="spellStart"/>
      <w:r w:rsidRPr="005F7F76">
        <w:rPr>
          <w:rFonts w:ascii="Arial" w:eastAsia="Times New Roman" w:hAnsi="Arial" w:cs="Arial"/>
          <w:b/>
          <w:bCs/>
          <w:color w:val="555555"/>
          <w:sz w:val="23"/>
          <w:szCs w:val="23"/>
          <w:lang w:eastAsia="lv-LV"/>
        </w:rPr>
        <w:t>Nr</w:t>
      </w:r>
      <w:proofErr w:type="spellEnd"/>
      <w:r w:rsidRPr="005F7F76">
        <w:rPr>
          <w:rFonts w:ascii="Arial" w:eastAsia="Times New Roman" w:hAnsi="Arial" w:cs="Arial"/>
          <w:b/>
          <w:bCs/>
          <w:color w:val="555555"/>
          <w:sz w:val="23"/>
          <w:szCs w:val="23"/>
          <w:lang w:eastAsia="lv-LV"/>
        </w:rPr>
        <w:t>:</w:t>
      </w:r>
      <w:r w:rsidRPr="005F7F76">
        <w:rPr>
          <w:rFonts w:ascii="Arial" w:eastAsia="Times New Roman" w:hAnsi="Arial" w:cs="Arial"/>
          <w:color w:val="555555"/>
          <w:sz w:val="23"/>
          <w:szCs w:val="23"/>
          <w:lang w:eastAsia="lv-LV"/>
        </w:rPr>
        <w:t xml:space="preserve"> 0500 001 6502 </w:t>
      </w:r>
    </w:p>
    <w:p w14:paraId="650D6BD5"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Iznomātājs:</w:t>
      </w:r>
      <w:r w:rsidRPr="005F7F76">
        <w:rPr>
          <w:rFonts w:ascii="Arial" w:eastAsia="Times New Roman" w:hAnsi="Arial" w:cs="Arial"/>
          <w:color w:val="555555"/>
          <w:sz w:val="23"/>
          <w:szCs w:val="23"/>
          <w:lang w:eastAsia="lv-LV"/>
        </w:rPr>
        <w:t> SIA "Daugavpils Olimpiskais centrs"</w:t>
      </w:r>
    </w:p>
    <w:p w14:paraId="4EEEB467" w14:textId="3EAF4F92"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Platība, m2:</w:t>
      </w:r>
      <w:r w:rsidRPr="005F7F76">
        <w:rPr>
          <w:rFonts w:ascii="Arial" w:eastAsia="Times New Roman" w:hAnsi="Arial" w:cs="Arial"/>
          <w:color w:val="555555"/>
          <w:sz w:val="23"/>
          <w:szCs w:val="23"/>
          <w:lang w:eastAsia="lv-LV"/>
        </w:rPr>
        <w:t> </w:t>
      </w:r>
      <w:r>
        <w:rPr>
          <w:rFonts w:ascii="Arial" w:eastAsia="Times New Roman" w:hAnsi="Arial" w:cs="Arial"/>
          <w:color w:val="555555"/>
          <w:sz w:val="23"/>
          <w:szCs w:val="23"/>
          <w:lang w:eastAsia="lv-LV"/>
        </w:rPr>
        <w:t>25.6</w:t>
      </w:r>
      <w:bookmarkStart w:id="0" w:name="_GoBack"/>
      <w:bookmarkEnd w:id="0"/>
    </w:p>
    <w:p w14:paraId="368BAE15"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Cena:</w:t>
      </w:r>
      <w:r w:rsidRPr="005F7F76">
        <w:rPr>
          <w:rFonts w:ascii="Arial" w:eastAsia="Times New Roman" w:hAnsi="Arial" w:cs="Arial"/>
          <w:color w:val="555555"/>
          <w:sz w:val="23"/>
          <w:szCs w:val="23"/>
          <w:lang w:eastAsia="lv-LV"/>
        </w:rPr>
        <w:t> </w:t>
      </w:r>
      <w:proofErr w:type="spellStart"/>
      <w:r w:rsidRPr="005F7F76">
        <w:rPr>
          <w:rFonts w:ascii="Arial" w:eastAsia="Times New Roman" w:hAnsi="Arial" w:cs="Arial"/>
          <w:color w:val="555555"/>
          <w:sz w:val="23"/>
          <w:szCs w:val="23"/>
          <w:lang w:eastAsia="lv-LV"/>
        </w:rPr>
        <w:t>Eur</w:t>
      </w:r>
      <w:proofErr w:type="spellEnd"/>
      <w:r w:rsidRPr="005F7F76">
        <w:rPr>
          <w:rFonts w:ascii="Arial" w:eastAsia="Times New Roman" w:hAnsi="Arial" w:cs="Arial"/>
          <w:color w:val="555555"/>
          <w:sz w:val="23"/>
          <w:szCs w:val="23"/>
          <w:lang w:eastAsia="lv-LV"/>
        </w:rPr>
        <w:t>/</w:t>
      </w:r>
      <w:proofErr w:type="spellStart"/>
      <w:r w:rsidRPr="005F7F76">
        <w:rPr>
          <w:rFonts w:ascii="Arial" w:eastAsia="Times New Roman" w:hAnsi="Arial" w:cs="Arial"/>
          <w:color w:val="555555"/>
          <w:sz w:val="23"/>
          <w:szCs w:val="23"/>
          <w:lang w:eastAsia="lv-LV"/>
        </w:rPr>
        <w:t>Mēn</w:t>
      </w:r>
      <w:proofErr w:type="spellEnd"/>
      <w:r w:rsidRPr="005F7F76">
        <w:rPr>
          <w:rFonts w:ascii="Arial" w:eastAsia="Times New Roman" w:hAnsi="Arial" w:cs="Arial"/>
          <w:color w:val="555555"/>
          <w:sz w:val="23"/>
          <w:szCs w:val="23"/>
          <w:lang w:eastAsia="lv-LV"/>
        </w:rPr>
        <w:t>.</w:t>
      </w:r>
    </w:p>
    <w:p w14:paraId="27A22D3A"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Pieteikties līdz:</w:t>
      </w:r>
      <w:r w:rsidRPr="005F7F76">
        <w:rPr>
          <w:rFonts w:ascii="Arial" w:eastAsia="Times New Roman" w:hAnsi="Arial" w:cs="Arial"/>
          <w:color w:val="555555"/>
          <w:sz w:val="23"/>
          <w:szCs w:val="23"/>
          <w:lang w:eastAsia="lv-LV"/>
        </w:rPr>
        <w:t> 31.12.2022</w:t>
      </w:r>
    </w:p>
    <w:p w14:paraId="13ADDC7F"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Objekta apskates vieta un laiks:</w:t>
      </w:r>
      <w:r w:rsidRPr="005F7F76">
        <w:rPr>
          <w:rFonts w:ascii="Arial" w:eastAsia="Times New Roman" w:hAnsi="Arial" w:cs="Arial"/>
          <w:color w:val="555555"/>
          <w:sz w:val="23"/>
          <w:szCs w:val="23"/>
          <w:lang w:eastAsia="lv-LV"/>
        </w:rPr>
        <w:t> Iepriekš vienojoties pa tālruni 65407191 vai 29339959 (Daugavpils Ledus halle)</w:t>
      </w:r>
    </w:p>
    <w:p w14:paraId="0FF0A01F"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Lietošanas mērķis:</w:t>
      </w:r>
      <w:r w:rsidRPr="005F7F76">
        <w:rPr>
          <w:rFonts w:ascii="Arial" w:eastAsia="Times New Roman" w:hAnsi="Arial" w:cs="Arial"/>
          <w:color w:val="555555"/>
          <w:sz w:val="23"/>
          <w:szCs w:val="23"/>
          <w:lang w:eastAsia="lv-LV"/>
        </w:rPr>
        <w:t> komercdarbība (veikals)</w:t>
      </w:r>
    </w:p>
    <w:p w14:paraId="1D3B90A4"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Kontakti:</w:t>
      </w:r>
      <w:r w:rsidRPr="005F7F76">
        <w:rPr>
          <w:rFonts w:ascii="Arial" w:eastAsia="Times New Roman" w:hAnsi="Arial" w:cs="Arial"/>
          <w:color w:val="555555"/>
          <w:sz w:val="23"/>
          <w:szCs w:val="23"/>
          <w:lang w:eastAsia="lv-LV"/>
        </w:rPr>
        <w:t> SIA “Daugavpils Olimpiskais centrs” 654 22263</w:t>
      </w:r>
    </w:p>
    <w:p w14:paraId="1128B315" w14:textId="77777777" w:rsidR="005F7F76" w:rsidRPr="005F7F76" w:rsidRDefault="005F7F76" w:rsidP="005F7F76">
      <w:pPr>
        <w:numPr>
          <w:ilvl w:val="0"/>
          <w:numId w:val="1"/>
        </w:numPr>
        <w:shd w:val="clear" w:color="auto" w:fill="EFEDEC"/>
        <w:spacing w:before="100" w:beforeAutospacing="1" w:after="45"/>
        <w:ind w:left="0"/>
        <w:rPr>
          <w:rFonts w:ascii="Arial" w:eastAsia="Times New Roman" w:hAnsi="Arial" w:cs="Arial"/>
          <w:color w:val="555555"/>
          <w:sz w:val="23"/>
          <w:szCs w:val="23"/>
          <w:lang w:eastAsia="lv-LV"/>
        </w:rPr>
      </w:pPr>
      <w:r w:rsidRPr="005F7F76">
        <w:rPr>
          <w:rFonts w:ascii="Arial" w:eastAsia="Times New Roman" w:hAnsi="Arial" w:cs="Arial"/>
          <w:b/>
          <w:bCs/>
          <w:color w:val="555555"/>
          <w:sz w:val="23"/>
          <w:szCs w:val="23"/>
          <w:lang w:eastAsia="lv-LV"/>
        </w:rPr>
        <w:t>Veids:</w:t>
      </w:r>
      <w:r w:rsidRPr="005F7F76">
        <w:rPr>
          <w:rFonts w:ascii="Arial" w:eastAsia="Times New Roman" w:hAnsi="Arial" w:cs="Arial"/>
          <w:color w:val="555555"/>
          <w:sz w:val="23"/>
          <w:szCs w:val="23"/>
          <w:lang w:eastAsia="lv-LV"/>
        </w:rPr>
        <w:t> Noma</w:t>
      </w:r>
    </w:p>
    <w:p w14:paraId="616AD563" w14:textId="77777777" w:rsidR="005F7F76" w:rsidRPr="005F7F76" w:rsidRDefault="005F7F76" w:rsidP="005F7F76"/>
    <w:p w14:paraId="7B406D36" w14:textId="77777777" w:rsidR="005F7F76" w:rsidRDefault="005F7F76"/>
    <w:sectPr w:rsidR="005F7F76" w:rsidSect="001A24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5B1"/>
    <w:multiLevelType w:val="multilevel"/>
    <w:tmpl w:val="C71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E3"/>
    <w:rsid w:val="00107463"/>
    <w:rsid w:val="001A24E3"/>
    <w:rsid w:val="005F7F76"/>
    <w:rsid w:val="008B769B"/>
    <w:rsid w:val="00DF5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DA1B"/>
  <w15:chartTrackingRefBased/>
  <w15:docId w15:val="{542293F4-FACA-459B-B901-068CDE43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123">
      <w:bodyDiv w:val="1"/>
      <w:marLeft w:val="0"/>
      <w:marRight w:val="0"/>
      <w:marTop w:val="0"/>
      <w:marBottom w:val="0"/>
      <w:divBdr>
        <w:top w:val="none" w:sz="0" w:space="0" w:color="auto"/>
        <w:left w:val="none" w:sz="0" w:space="0" w:color="auto"/>
        <w:bottom w:val="none" w:sz="0" w:space="0" w:color="auto"/>
        <w:right w:val="none" w:sz="0" w:space="0" w:color="auto"/>
      </w:divBdr>
      <w:divsChild>
        <w:div w:id="1120874659">
          <w:marLeft w:val="0"/>
          <w:marRight w:val="0"/>
          <w:marTop w:val="0"/>
          <w:marBottom w:val="0"/>
          <w:divBdr>
            <w:top w:val="none" w:sz="0" w:space="0" w:color="auto"/>
            <w:left w:val="none" w:sz="0" w:space="0" w:color="auto"/>
            <w:bottom w:val="none" w:sz="0" w:space="0" w:color="auto"/>
            <w:right w:val="none" w:sz="0" w:space="0" w:color="auto"/>
          </w:divBdr>
          <w:divsChild>
            <w:div w:id="2072194387">
              <w:marLeft w:val="-225"/>
              <w:marRight w:val="-225"/>
              <w:marTop w:val="300"/>
              <w:marBottom w:val="300"/>
              <w:divBdr>
                <w:top w:val="none" w:sz="0" w:space="0" w:color="auto"/>
                <w:left w:val="none" w:sz="0" w:space="0" w:color="auto"/>
                <w:bottom w:val="none" w:sz="0" w:space="0" w:color="auto"/>
                <w:right w:val="none" w:sz="0" w:space="0" w:color="auto"/>
              </w:divBdr>
              <w:divsChild>
                <w:div w:id="2081756617">
                  <w:marLeft w:val="0"/>
                  <w:marRight w:val="0"/>
                  <w:marTop w:val="0"/>
                  <w:marBottom w:val="0"/>
                  <w:divBdr>
                    <w:top w:val="none" w:sz="0" w:space="0" w:color="auto"/>
                    <w:left w:val="none" w:sz="0" w:space="0" w:color="auto"/>
                    <w:bottom w:val="none" w:sz="0" w:space="0" w:color="auto"/>
                    <w:right w:val="none" w:sz="0" w:space="0" w:color="auto"/>
                  </w:divBdr>
                </w:div>
                <w:div w:id="1629972560">
                  <w:marLeft w:val="0"/>
                  <w:marRight w:val="0"/>
                  <w:marTop w:val="0"/>
                  <w:marBottom w:val="0"/>
                  <w:divBdr>
                    <w:top w:val="none" w:sz="0" w:space="0" w:color="auto"/>
                    <w:left w:val="none" w:sz="0" w:space="0" w:color="auto"/>
                    <w:bottom w:val="none" w:sz="0" w:space="0" w:color="auto"/>
                    <w:right w:val="none" w:sz="0" w:space="0" w:color="auto"/>
                  </w:divBdr>
                </w:div>
              </w:divsChild>
            </w:div>
            <w:div w:id="620765335">
              <w:marLeft w:val="-225"/>
              <w:marRight w:val="-225"/>
              <w:marTop w:val="0"/>
              <w:marBottom w:val="0"/>
              <w:divBdr>
                <w:top w:val="none" w:sz="0" w:space="0" w:color="auto"/>
                <w:left w:val="none" w:sz="0" w:space="0" w:color="auto"/>
                <w:bottom w:val="none" w:sz="0" w:space="0" w:color="auto"/>
                <w:right w:val="none" w:sz="0" w:space="0" w:color="auto"/>
              </w:divBdr>
              <w:divsChild>
                <w:div w:id="1412191772">
                  <w:marLeft w:val="0"/>
                  <w:marRight w:val="0"/>
                  <w:marTop w:val="0"/>
                  <w:marBottom w:val="0"/>
                  <w:divBdr>
                    <w:top w:val="none" w:sz="0" w:space="0" w:color="auto"/>
                    <w:left w:val="none" w:sz="0" w:space="0" w:color="auto"/>
                    <w:bottom w:val="none" w:sz="0" w:space="0" w:color="auto"/>
                    <w:right w:val="none" w:sz="0" w:space="0" w:color="auto"/>
                  </w:divBdr>
                  <w:divsChild>
                    <w:div w:id="1859074241">
                      <w:marLeft w:val="0"/>
                      <w:marRight w:val="0"/>
                      <w:marTop w:val="0"/>
                      <w:marBottom w:val="225"/>
                      <w:divBdr>
                        <w:top w:val="none" w:sz="0" w:space="0" w:color="auto"/>
                        <w:left w:val="none" w:sz="0" w:space="0" w:color="auto"/>
                        <w:bottom w:val="none" w:sz="0" w:space="0" w:color="auto"/>
                        <w:right w:val="none" w:sz="0" w:space="0" w:color="auto"/>
                      </w:divBdr>
                    </w:div>
                    <w:div w:id="1263994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58682477">
          <w:marLeft w:val="0"/>
          <w:marRight w:val="0"/>
          <w:marTop w:val="0"/>
          <w:marBottom w:val="0"/>
          <w:divBdr>
            <w:top w:val="none" w:sz="0" w:space="0" w:color="auto"/>
            <w:left w:val="none" w:sz="0" w:space="0" w:color="auto"/>
            <w:bottom w:val="none" w:sz="0" w:space="0" w:color="auto"/>
            <w:right w:val="none" w:sz="0" w:space="0" w:color="auto"/>
          </w:divBdr>
          <w:divsChild>
            <w:div w:id="8658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1173</Words>
  <Characters>669</Characters>
  <Application>Microsoft Office Word</Application>
  <DocSecurity>0</DocSecurity>
  <Lines>5</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2022-09-02T07:16:00Z</dcterms:created>
  <dcterms:modified xsi:type="dcterms:W3CDTF">2022-09-02T08:10:00Z</dcterms:modified>
</cp:coreProperties>
</file>